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A" w:rsidRDefault="00E3407A" w:rsidP="00E3407A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                       </w:t>
      </w:r>
    </w:p>
    <w:p w:rsidR="00E3407A" w:rsidRDefault="00E3407A" w:rsidP="00E3407A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3407A" w:rsidRDefault="00E3407A" w:rsidP="00E3407A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基层党支部党员大会选举程序</w:t>
      </w:r>
    </w:p>
    <w:p w:rsidR="00E3407A" w:rsidRDefault="00E3407A" w:rsidP="00E3407A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3407A" w:rsidRPr="00E3407A" w:rsidRDefault="00E3407A" w:rsidP="00E3407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3407A">
        <w:rPr>
          <w:rFonts w:ascii="黑体" w:eastAsia="黑体" w:hAnsi="黑体" w:cs="Times New Roman" w:hint="eastAsia"/>
          <w:sz w:val="32"/>
          <w:szCs w:val="32"/>
        </w:rPr>
        <w:t>一、会前准备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上届支部委员会拟定大会议程；草拟选举办法；按差额比例确定候选人；印制选票（候选人名单按姓氏笔画排序）；准备投票箱；提出大会主持人、监票人和若干计票人名单；确定参加会议人数；确定和布置会场，会场要布置得庄严肃穆，有条件的可悬挂党徽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会前要做到“两个确保”。即确保党员按时到会，确保有选举权的党员到会人数不少于应到会人数的五分之四。</w:t>
      </w:r>
    </w:p>
    <w:p w:rsidR="00E3407A" w:rsidRPr="00E3407A" w:rsidRDefault="00E3407A" w:rsidP="00E3407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3407A">
        <w:rPr>
          <w:rFonts w:ascii="黑体" w:eastAsia="黑体" w:hAnsi="黑体" w:cs="Times New Roman" w:hint="eastAsia"/>
          <w:sz w:val="32"/>
          <w:szCs w:val="32"/>
        </w:rPr>
        <w:t>二、选举程序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大会主持人宣布大会开始。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奏《国歌》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由上届支部委员会书记向大会做工作报告。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大会主持人组织到会党员审议通过《工作报告》。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宣读并通过《选举办法（草案）》。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大会主持人介绍候选人情况。候选人必须在场，有特殊情况不在场，须向大会说明情况。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大会主持人组织到会党员通过监票人和计票人。监票人和计票人可由党员提名，也可由上届委员会提名，但候选人不得担任。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监票人组织计票人员当众检查票箱。监票人组织计票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人员清点有选举权的党员人数。预备党员和没有选举权的正式党员应另指定位置就座。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监、计票人员发选票。监票人核对选票发放数和到会的有选举权党员数是否相符，并向大会主持人书面报告。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当确认到会的有选举权的党员都拿到选票时，大会主持人讲解填写选票要求；当确认没有不清楚的问题时，宣布填写选票开始。有选举权的党员填写选票。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投票。大会主持人应要求投票人依次投票，会场要严肃，有秩序。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监票人组织计票人员开箱清点选票。核对收回数与实发数是否相符，并向大会主持人书面报告。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大会主持人宣布发出和收回选票情况和选举是否有效。收回票数少于或等于发出票数，则投票有效；若多于实发票数，则投票无效，应重新清点人数，发放和填写选票、重新投票、计票。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计票。监票人组织计票人员计票，计票结果按候选人姓氏笔画排序；选举结果按得票多少排序，并填写书面报告单，监票人和计票人分别签字。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监票人向大会宣布计票结果（按候选人姓氏笔画排序）。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大会主持人向大会宣布选举结果（当选委员按得票多少排序）。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奏《国际歌》，大会主持人宣布大会结束。</w:t>
      </w:r>
    </w:p>
    <w:p w:rsidR="00E3407A" w:rsidRDefault="00E3407A" w:rsidP="00E3407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上届支部委员会将选举大会的文书、选票归档。</w:t>
      </w:r>
    </w:p>
    <w:p w:rsidR="00522410" w:rsidRDefault="00E3407A" w:rsidP="00E3407A">
      <w:pPr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当选的支部委员召开全体委员会议，选举出书记、副书记并明确各委员分工，形成请示报告（书面文件），报局机关和直属单位党委审批。</w:t>
      </w:r>
    </w:p>
    <w:sectPr w:rsidR="0052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10" w:rsidRDefault="00522410" w:rsidP="00E3407A">
      <w:r>
        <w:separator/>
      </w:r>
    </w:p>
  </w:endnote>
  <w:endnote w:type="continuationSeparator" w:id="1">
    <w:p w:rsidR="00522410" w:rsidRDefault="00522410" w:rsidP="00E3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10" w:rsidRDefault="00522410" w:rsidP="00E3407A">
      <w:r>
        <w:separator/>
      </w:r>
    </w:p>
  </w:footnote>
  <w:footnote w:type="continuationSeparator" w:id="1">
    <w:p w:rsidR="00522410" w:rsidRDefault="00522410" w:rsidP="00E34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07A"/>
    <w:rsid w:val="00522410"/>
    <w:rsid w:val="00E3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07A"/>
    <w:rPr>
      <w:sz w:val="18"/>
      <w:szCs w:val="18"/>
    </w:rPr>
  </w:style>
  <w:style w:type="paragraph" w:styleId="a5">
    <w:name w:val="List Paragraph"/>
    <w:basedOn w:val="a"/>
    <w:uiPriority w:val="34"/>
    <w:qFormat/>
    <w:rsid w:val="00E340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2020-06-18T01:51:00Z</dcterms:created>
  <dcterms:modified xsi:type="dcterms:W3CDTF">2020-06-18T01:53:00Z</dcterms:modified>
</cp:coreProperties>
</file>