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E" w:rsidRDefault="00F072DB" w:rsidP="009841E0">
      <w:pPr>
        <w:spacing w:before="100" w:beforeAutospacing="1" w:after="100" w:afterAutospacing="1"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072DB">
        <w:rPr>
          <w:rFonts w:asciiTheme="majorEastAsia" w:eastAsiaTheme="majorEastAsia" w:hAnsiTheme="majorEastAsia" w:hint="eastAsia"/>
          <w:sz w:val="44"/>
          <w:szCs w:val="44"/>
        </w:rPr>
        <w:t>关于面向社会公开征集</w:t>
      </w:r>
      <w:r>
        <w:rPr>
          <w:rFonts w:asciiTheme="majorEastAsia" w:eastAsiaTheme="majorEastAsia" w:hAnsiTheme="majorEastAsia" w:hint="eastAsia"/>
          <w:sz w:val="44"/>
          <w:szCs w:val="44"/>
        </w:rPr>
        <w:t>《新乡市中心</w:t>
      </w:r>
    </w:p>
    <w:p w:rsidR="009841E0" w:rsidRDefault="00F072DB" w:rsidP="00CC682E">
      <w:pPr>
        <w:spacing w:before="100" w:beforeAutospacing="1" w:after="100" w:afterAutospacing="1"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城区房屋征收与补偿实施办法》</w:t>
      </w:r>
      <w:r w:rsidRPr="00F072DB">
        <w:rPr>
          <w:rFonts w:asciiTheme="majorEastAsia" w:eastAsiaTheme="majorEastAsia" w:hAnsiTheme="majorEastAsia" w:hint="eastAsia"/>
          <w:sz w:val="44"/>
          <w:szCs w:val="44"/>
        </w:rPr>
        <w:t>建议的</w:t>
      </w:r>
    </w:p>
    <w:p w:rsidR="00F072DB" w:rsidRPr="00F072DB" w:rsidRDefault="00F072DB" w:rsidP="009841E0">
      <w:pPr>
        <w:spacing w:before="100" w:beforeAutospacing="1" w:after="100" w:afterAutospacing="1" w:line="24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072DB">
        <w:rPr>
          <w:rFonts w:asciiTheme="majorEastAsia" w:eastAsiaTheme="majorEastAsia" w:hAnsiTheme="majorEastAsia" w:hint="eastAsia"/>
          <w:sz w:val="44"/>
          <w:szCs w:val="44"/>
        </w:rPr>
        <w:t>结果反馈</w:t>
      </w:r>
    </w:p>
    <w:p w:rsidR="007C5ACB" w:rsidRPr="00CB1DD0" w:rsidRDefault="009841E0" w:rsidP="00CB1DD0">
      <w:pPr>
        <w:spacing w:before="468" w:after="468"/>
        <w:ind w:firstLineChars="200" w:firstLine="640"/>
        <w:rPr>
          <w:rFonts w:ascii="仿宋" w:eastAsia="仿宋" w:hAnsi="仿宋"/>
          <w:sz w:val="32"/>
          <w:szCs w:val="32"/>
        </w:rPr>
      </w:pPr>
      <w:r w:rsidRPr="00CB1DD0">
        <w:rPr>
          <w:rFonts w:ascii="仿宋" w:eastAsia="仿宋" w:hAnsi="仿宋" w:hint="eastAsia"/>
          <w:sz w:val="32"/>
          <w:szCs w:val="32"/>
        </w:rPr>
        <w:t>为贯彻落</w:t>
      </w:r>
      <w:r w:rsidR="00F072DB" w:rsidRPr="00CB1DD0">
        <w:rPr>
          <w:rFonts w:ascii="仿宋" w:eastAsia="仿宋" w:hAnsi="仿宋" w:hint="eastAsia"/>
          <w:sz w:val="32"/>
          <w:szCs w:val="32"/>
        </w:rPr>
        <w:t>实以人民为中心的发展思想，坚持保障和改善民生，持续增进民生福祉，</w:t>
      </w:r>
      <w:r w:rsidR="00FE695E" w:rsidRPr="00CB1DD0">
        <w:rPr>
          <w:rFonts w:ascii="仿宋" w:eastAsia="仿宋" w:hAnsi="仿宋" w:hint="eastAsia"/>
          <w:sz w:val="32"/>
          <w:szCs w:val="32"/>
        </w:rPr>
        <w:t>保障被征收房屋所有人的合法权益，</w:t>
      </w:r>
      <w:r w:rsidR="00F072DB" w:rsidRPr="00CB1DD0">
        <w:rPr>
          <w:rFonts w:ascii="仿宋" w:eastAsia="仿宋" w:hAnsi="仿宋" w:hint="eastAsia"/>
          <w:sz w:val="32"/>
          <w:szCs w:val="32"/>
        </w:rPr>
        <w:t>市</w:t>
      </w:r>
      <w:r w:rsidRPr="00CB1DD0">
        <w:rPr>
          <w:rFonts w:ascii="仿宋" w:eastAsia="仿宋" w:hAnsi="仿宋" w:hint="eastAsia"/>
          <w:sz w:val="32"/>
          <w:szCs w:val="32"/>
        </w:rPr>
        <w:t>住建局</w:t>
      </w:r>
      <w:r w:rsidR="00F072DB" w:rsidRPr="00CB1DD0">
        <w:rPr>
          <w:rFonts w:ascii="仿宋" w:eastAsia="仿宋" w:hAnsi="仿宋" w:hint="eastAsia"/>
          <w:sz w:val="32"/>
          <w:szCs w:val="32"/>
        </w:rPr>
        <w:t>决定，</w:t>
      </w:r>
      <w:r w:rsidR="00B915B6" w:rsidRPr="00CB1DD0">
        <w:rPr>
          <w:rFonts w:ascii="仿宋" w:eastAsia="仿宋" w:hAnsi="仿宋" w:hint="eastAsia"/>
          <w:sz w:val="32"/>
          <w:szCs w:val="32"/>
        </w:rPr>
        <w:t>2023</w:t>
      </w:r>
      <w:r w:rsidR="00F072DB" w:rsidRPr="00CB1DD0">
        <w:rPr>
          <w:rFonts w:ascii="仿宋" w:eastAsia="仿宋" w:hAnsi="仿宋" w:hint="eastAsia"/>
          <w:sz w:val="32"/>
          <w:szCs w:val="32"/>
        </w:rPr>
        <w:t>年再实施一批与人民群众切身利益密切相关民生实事。按照“尊重民意、普惠</w:t>
      </w:r>
      <w:r w:rsidR="00FE695E" w:rsidRPr="00CB1DD0">
        <w:rPr>
          <w:rFonts w:ascii="仿宋" w:eastAsia="仿宋" w:hAnsi="仿宋" w:hint="eastAsia"/>
          <w:sz w:val="32"/>
          <w:szCs w:val="32"/>
        </w:rPr>
        <w:t>共享</w:t>
      </w:r>
      <w:r w:rsidR="00F072DB" w:rsidRPr="00CB1DD0">
        <w:rPr>
          <w:rFonts w:ascii="仿宋" w:eastAsia="仿宋" w:hAnsi="仿宋" w:hint="eastAsia"/>
          <w:sz w:val="32"/>
          <w:szCs w:val="32"/>
        </w:rPr>
        <w:t>、突出重点、注重实效，尽力而为、量力而行”的原则，为拟定好</w:t>
      </w:r>
      <w:r w:rsidR="00CC682E" w:rsidRPr="00CB1DD0">
        <w:rPr>
          <w:rFonts w:ascii="仿宋" w:eastAsia="仿宋" w:hAnsi="仿宋" w:hint="eastAsia"/>
          <w:sz w:val="32"/>
          <w:szCs w:val="32"/>
        </w:rPr>
        <w:t>2023</w:t>
      </w:r>
      <w:r w:rsidR="00FE695E" w:rsidRPr="00CB1DD0">
        <w:rPr>
          <w:rFonts w:ascii="仿宋" w:eastAsia="仿宋" w:hAnsi="仿宋" w:hint="eastAsia"/>
          <w:sz w:val="32"/>
          <w:szCs w:val="32"/>
        </w:rPr>
        <w:t>年民生实事，提高</w:t>
      </w:r>
      <w:r w:rsidR="00152293" w:rsidRPr="00CB1DD0">
        <w:rPr>
          <w:rFonts w:ascii="仿宋" w:eastAsia="仿宋" w:hAnsi="仿宋" w:hint="eastAsia"/>
          <w:sz w:val="32"/>
          <w:szCs w:val="32"/>
        </w:rPr>
        <w:t>住建局</w:t>
      </w:r>
      <w:r w:rsidR="00FE695E" w:rsidRPr="00CB1DD0">
        <w:rPr>
          <w:rFonts w:ascii="仿宋" w:eastAsia="仿宋" w:hAnsi="仿宋" w:hint="eastAsia"/>
          <w:sz w:val="32"/>
          <w:szCs w:val="32"/>
        </w:rPr>
        <w:t>工作透</w:t>
      </w:r>
      <w:r w:rsidR="00F072DB" w:rsidRPr="00CB1DD0">
        <w:rPr>
          <w:rFonts w:ascii="仿宋" w:eastAsia="仿宋" w:hAnsi="仿宋" w:hint="eastAsia"/>
          <w:sz w:val="32"/>
          <w:szCs w:val="32"/>
        </w:rPr>
        <w:t>明度和群众参与度，我</w:t>
      </w:r>
      <w:r w:rsidR="00152293" w:rsidRPr="00CB1DD0">
        <w:rPr>
          <w:rFonts w:ascii="仿宋" w:eastAsia="仿宋" w:hAnsi="仿宋" w:hint="eastAsia"/>
          <w:sz w:val="32"/>
          <w:szCs w:val="32"/>
        </w:rPr>
        <w:t>局</w:t>
      </w:r>
      <w:r w:rsidR="00F072DB" w:rsidRPr="00CB1DD0">
        <w:rPr>
          <w:rFonts w:ascii="仿宋" w:eastAsia="仿宋" w:hAnsi="仿宋" w:hint="eastAsia"/>
          <w:sz w:val="32"/>
          <w:szCs w:val="32"/>
        </w:rPr>
        <w:t>于</w:t>
      </w:r>
      <w:r w:rsidR="00B915B6" w:rsidRPr="00CB1DD0">
        <w:rPr>
          <w:rFonts w:ascii="仿宋" w:eastAsia="仿宋" w:hAnsi="仿宋" w:hint="eastAsia"/>
          <w:sz w:val="32"/>
          <w:szCs w:val="32"/>
        </w:rPr>
        <w:t>2022</w:t>
      </w:r>
      <w:r w:rsidR="00F072DB" w:rsidRPr="00CB1DD0">
        <w:rPr>
          <w:rFonts w:ascii="仿宋" w:eastAsia="仿宋" w:hAnsi="仿宋" w:hint="eastAsia"/>
          <w:sz w:val="32"/>
          <w:szCs w:val="32"/>
        </w:rPr>
        <w:t>年</w:t>
      </w:r>
      <w:r w:rsidR="00B915B6" w:rsidRPr="00CB1DD0">
        <w:rPr>
          <w:rFonts w:ascii="仿宋" w:eastAsia="仿宋" w:hAnsi="仿宋" w:hint="eastAsia"/>
          <w:sz w:val="32"/>
          <w:szCs w:val="32"/>
        </w:rPr>
        <w:t>9</w:t>
      </w:r>
      <w:r w:rsidR="00F072DB" w:rsidRPr="00CB1DD0">
        <w:rPr>
          <w:rFonts w:ascii="仿宋" w:eastAsia="仿宋" w:hAnsi="仿宋" w:hint="eastAsia"/>
          <w:sz w:val="32"/>
          <w:szCs w:val="32"/>
        </w:rPr>
        <w:t>月</w:t>
      </w:r>
      <w:r w:rsidR="00B915B6" w:rsidRPr="00CB1DD0">
        <w:rPr>
          <w:rFonts w:ascii="仿宋" w:eastAsia="仿宋" w:hAnsi="仿宋" w:hint="eastAsia"/>
          <w:sz w:val="32"/>
          <w:szCs w:val="32"/>
        </w:rPr>
        <w:t>1</w:t>
      </w:r>
      <w:r w:rsidRPr="00CB1DD0">
        <w:rPr>
          <w:rFonts w:ascii="仿宋" w:eastAsia="仿宋" w:hAnsi="仿宋" w:hint="eastAsia"/>
          <w:sz w:val="32"/>
          <w:szCs w:val="32"/>
        </w:rPr>
        <w:t>9</w:t>
      </w:r>
      <w:r w:rsidR="00F072DB" w:rsidRPr="00CB1DD0">
        <w:rPr>
          <w:rFonts w:ascii="仿宋" w:eastAsia="仿宋" w:hAnsi="仿宋" w:hint="eastAsia"/>
          <w:sz w:val="32"/>
          <w:szCs w:val="32"/>
        </w:rPr>
        <w:t>日至202</w:t>
      </w:r>
      <w:r w:rsidR="00B915B6" w:rsidRPr="00CB1DD0">
        <w:rPr>
          <w:rFonts w:ascii="仿宋" w:eastAsia="仿宋" w:hAnsi="仿宋" w:hint="eastAsia"/>
          <w:sz w:val="32"/>
          <w:szCs w:val="32"/>
        </w:rPr>
        <w:t>2</w:t>
      </w:r>
      <w:r w:rsidR="00F072DB" w:rsidRPr="00CB1DD0">
        <w:rPr>
          <w:rFonts w:ascii="仿宋" w:eastAsia="仿宋" w:hAnsi="仿宋" w:hint="eastAsia"/>
          <w:sz w:val="32"/>
          <w:szCs w:val="32"/>
        </w:rPr>
        <w:t>年1</w:t>
      </w:r>
      <w:r w:rsidR="00B915B6" w:rsidRPr="00CB1DD0">
        <w:rPr>
          <w:rFonts w:ascii="仿宋" w:eastAsia="仿宋" w:hAnsi="仿宋" w:hint="eastAsia"/>
          <w:sz w:val="32"/>
          <w:szCs w:val="32"/>
        </w:rPr>
        <w:t>0</w:t>
      </w:r>
      <w:r w:rsidR="00F072DB" w:rsidRPr="00CB1DD0">
        <w:rPr>
          <w:rFonts w:ascii="仿宋" w:eastAsia="仿宋" w:hAnsi="仿宋" w:hint="eastAsia"/>
          <w:sz w:val="32"/>
          <w:szCs w:val="32"/>
        </w:rPr>
        <w:t>月</w:t>
      </w:r>
      <w:r w:rsidR="00B915B6" w:rsidRPr="00CB1DD0">
        <w:rPr>
          <w:rFonts w:ascii="仿宋" w:eastAsia="仿宋" w:hAnsi="仿宋" w:hint="eastAsia"/>
          <w:sz w:val="32"/>
          <w:szCs w:val="32"/>
        </w:rPr>
        <w:t>1</w:t>
      </w:r>
      <w:r w:rsidRPr="00CB1DD0">
        <w:rPr>
          <w:rFonts w:ascii="仿宋" w:eastAsia="仿宋" w:hAnsi="仿宋" w:hint="eastAsia"/>
          <w:sz w:val="32"/>
          <w:szCs w:val="32"/>
        </w:rPr>
        <w:t>8</w:t>
      </w:r>
      <w:r w:rsidR="00F072DB" w:rsidRPr="00CB1DD0">
        <w:rPr>
          <w:rFonts w:ascii="仿宋" w:eastAsia="仿宋" w:hAnsi="仿宋" w:hint="eastAsia"/>
          <w:sz w:val="32"/>
          <w:szCs w:val="32"/>
        </w:rPr>
        <w:t>日，</w:t>
      </w:r>
      <w:r w:rsidR="007C5ACB" w:rsidRPr="00CB1DD0">
        <w:rPr>
          <w:rFonts w:ascii="仿宋" w:eastAsia="仿宋" w:hAnsi="仿宋" w:hint="eastAsia"/>
          <w:sz w:val="32"/>
          <w:szCs w:val="32"/>
        </w:rPr>
        <w:t>对</w:t>
      </w:r>
      <w:r w:rsidR="00FE695E" w:rsidRPr="00CB1DD0">
        <w:rPr>
          <w:rFonts w:ascii="仿宋" w:eastAsia="仿宋" w:hAnsi="仿宋" w:hint="eastAsia"/>
          <w:sz w:val="32"/>
          <w:szCs w:val="32"/>
        </w:rPr>
        <w:t>《新乡市中心城区房屋征收与补偿实施办法》</w:t>
      </w:r>
      <w:r w:rsidR="007C5ACB" w:rsidRPr="00CB1DD0">
        <w:rPr>
          <w:rFonts w:ascii="仿宋" w:eastAsia="仿宋" w:hAnsi="仿宋" w:hint="eastAsia"/>
          <w:color w:val="656565"/>
          <w:sz w:val="32"/>
          <w:szCs w:val="32"/>
          <w:shd w:val="clear" w:color="auto" w:fill="FFFFFF"/>
        </w:rPr>
        <w:t>公开征求社会意见</w:t>
      </w:r>
      <w:r w:rsidR="00F072DB" w:rsidRPr="00CB1DD0">
        <w:rPr>
          <w:rFonts w:ascii="仿宋" w:eastAsia="仿宋" w:hAnsi="仿宋" w:hint="eastAsia"/>
          <w:sz w:val="32"/>
          <w:szCs w:val="32"/>
        </w:rPr>
        <w:t>。期间共收到</w:t>
      </w:r>
      <w:r w:rsidR="00CC682E" w:rsidRPr="00CB1DD0">
        <w:rPr>
          <w:rFonts w:ascii="仿宋" w:eastAsia="仿宋" w:hAnsi="仿宋" w:hint="eastAsia"/>
          <w:sz w:val="32"/>
          <w:szCs w:val="32"/>
        </w:rPr>
        <w:t>增加或修改</w:t>
      </w:r>
      <w:r w:rsidR="00F072DB" w:rsidRPr="00CB1DD0">
        <w:rPr>
          <w:rFonts w:ascii="仿宋" w:eastAsia="仿宋" w:hAnsi="仿宋" w:hint="eastAsia"/>
          <w:sz w:val="32"/>
          <w:szCs w:val="32"/>
        </w:rPr>
        <w:t>反馈意见</w:t>
      </w:r>
      <w:r w:rsidR="00CC682E" w:rsidRPr="00CB1DD0">
        <w:rPr>
          <w:rFonts w:ascii="仿宋" w:eastAsia="仿宋" w:hAnsi="仿宋" w:hint="eastAsia"/>
          <w:sz w:val="32"/>
          <w:szCs w:val="32"/>
        </w:rPr>
        <w:t>2</w:t>
      </w:r>
      <w:r w:rsidR="00B915B6" w:rsidRPr="00CB1DD0">
        <w:rPr>
          <w:rFonts w:ascii="仿宋" w:eastAsia="仿宋" w:hAnsi="仿宋" w:hint="eastAsia"/>
          <w:sz w:val="32"/>
          <w:szCs w:val="32"/>
        </w:rPr>
        <w:t>3</w:t>
      </w:r>
      <w:r w:rsidR="00FE695E" w:rsidRPr="00CB1DD0">
        <w:rPr>
          <w:rFonts w:ascii="仿宋" w:eastAsia="仿宋" w:hAnsi="仿宋" w:hint="eastAsia"/>
          <w:sz w:val="32"/>
          <w:szCs w:val="32"/>
        </w:rPr>
        <w:t>条，主要</w:t>
      </w:r>
      <w:r w:rsidR="00F072DB" w:rsidRPr="00CB1DD0">
        <w:rPr>
          <w:rFonts w:ascii="仿宋" w:eastAsia="仿宋" w:hAnsi="仿宋" w:hint="eastAsia"/>
          <w:sz w:val="32"/>
          <w:szCs w:val="32"/>
        </w:rPr>
        <w:t>涉及</w:t>
      </w:r>
      <w:r w:rsidR="00B915B6" w:rsidRPr="00CB1DD0">
        <w:rPr>
          <w:rFonts w:ascii="仿宋" w:eastAsia="仿宋" w:hAnsi="仿宋" w:hint="eastAsia"/>
          <w:sz w:val="32"/>
          <w:szCs w:val="32"/>
        </w:rPr>
        <w:t>政策法规</w:t>
      </w:r>
      <w:r w:rsidR="00F072DB" w:rsidRPr="00CB1DD0">
        <w:rPr>
          <w:rFonts w:ascii="仿宋" w:eastAsia="仿宋" w:hAnsi="仿宋" w:hint="eastAsia"/>
          <w:sz w:val="32"/>
          <w:szCs w:val="32"/>
        </w:rPr>
        <w:t>、</w:t>
      </w:r>
      <w:r w:rsidR="00B915B6" w:rsidRPr="00CB1DD0">
        <w:rPr>
          <w:rFonts w:ascii="仿宋" w:eastAsia="仿宋" w:hAnsi="仿宋" w:hint="eastAsia"/>
          <w:sz w:val="32"/>
          <w:szCs w:val="32"/>
        </w:rPr>
        <w:t>资金监管</w:t>
      </w:r>
      <w:r w:rsidRPr="00CB1DD0">
        <w:rPr>
          <w:rFonts w:ascii="仿宋" w:eastAsia="仿宋" w:hAnsi="仿宋" w:hint="eastAsia"/>
          <w:sz w:val="32"/>
          <w:szCs w:val="32"/>
        </w:rPr>
        <w:t>、</w:t>
      </w:r>
      <w:r w:rsidR="00B915B6" w:rsidRPr="00CB1DD0">
        <w:rPr>
          <w:rFonts w:ascii="仿宋" w:eastAsia="仿宋" w:hAnsi="仿宋" w:hint="eastAsia"/>
          <w:sz w:val="32"/>
          <w:szCs w:val="32"/>
        </w:rPr>
        <w:t>按套内面积1:1</w:t>
      </w:r>
      <w:r w:rsidR="00FE695E" w:rsidRPr="00CB1DD0">
        <w:rPr>
          <w:rFonts w:ascii="仿宋" w:eastAsia="仿宋" w:hAnsi="仿宋" w:hint="eastAsia"/>
          <w:sz w:val="32"/>
          <w:szCs w:val="32"/>
        </w:rPr>
        <w:t>安置、周转金发放</w:t>
      </w:r>
      <w:r w:rsidR="00CA0CBD">
        <w:rPr>
          <w:rFonts w:ascii="仿宋" w:eastAsia="仿宋" w:hAnsi="仿宋" w:hint="eastAsia"/>
          <w:sz w:val="32"/>
          <w:szCs w:val="32"/>
        </w:rPr>
        <w:t>标准</w:t>
      </w:r>
      <w:r w:rsidR="00F072DB" w:rsidRPr="00CB1DD0">
        <w:rPr>
          <w:rFonts w:ascii="仿宋" w:eastAsia="仿宋" w:hAnsi="仿宋" w:hint="eastAsia"/>
          <w:sz w:val="32"/>
          <w:szCs w:val="32"/>
        </w:rPr>
        <w:t>等方面，我们高度重视这些</w:t>
      </w:r>
      <w:r w:rsidR="007C5ACB" w:rsidRPr="00CB1DD0">
        <w:rPr>
          <w:rFonts w:ascii="仿宋" w:eastAsia="仿宋" w:hAnsi="仿宋" w:hint="eastAsia"/>
          <w:sz w:val="32"/>
          <w:szCs w:val="32"/>
        </w:rPr>
        <w:t>相关</w:t>
      </w:r>
      <w:r w:rsidR="00F072DB" w:rsidRPr="00CB1DD0">
        <w:rPr>
          <w:rFonts w:ascii="仿宋" w:eastAsia="仿宋" w:hAnsi="仿宋" w:hint="eastAsia"/>
          <w:sz w:val="32"/>
          <w:szCs w:val="32"/>
        </w:rPr>
        <w:t>见</w:t>
      </w:r>
      <w:r w:rsidR="007C5ACB" w:rsidRPr="00CB1DD0">
        <w:rPr>
          <w:rFonts w:ascii="仿宋" w:eastAsia="仿宋" w:hAnsi="仿宋" w:hint="eastAsia"/>
          <w:sz w:val="32"/>
          <w:szCs w:val="32"/>
        </w:rPr>
        <w:t>意，</w:t>
      </w:r>
      <w:r w:rsidR="00F072DB" w:rsidRPr="00CB1DD0">
        <w:rPr>
          <w:rFonts w:ascii="仿宋" w:eastAsia="仿宋" w:hAnsi="仿宋" w:hint="eastAsia"/>
          <w:sz w:val="32"/>
          <w:szCs w:val="32"/>
        </w:rPr>
        <w:t>下一</w:t>
      </w:r>
      <w:r w:rsidR="00FE695E" w:rsidRPr="00CB1DD0">
        <w:rPr>
          <w:rFonts w:ascii="仿宋" w:eastAsia="仿宋" w:hAnsi="仿宋" w:hint="eastAsia"/>
          <w:sz w:val="32"/>
          <w:szCs w:val="32"/>
        </w:rPr>
        <w:t>步</w:t>
      </w:r>
      <w:r w:rsidR="007C5ACB" w:rsidRPr="00CB1DD0">
        <w:rPr>
          <w:rFonts w:ascii="仿宋" w:eastAsia="仿宋" w:hAnsi="仿宋" w:hint="eastAsia"/>
          <w:sz w:val="32"/>
          <w:szCs w:val="32"/>
        </w:rPr>
        <w:t>将进行梳理研究</w:t>
      </w:r>
      <w:r w:rsidR="00F072DB" w:rsidRPr="00CB1DD0">
        <w:rPr>
          <w:rFonts w:ascii="仿宋" w:eastAsia="仿宋" w:hAnsi="仿宋" w:hint="eastAsia"/>
          <w:sz w:val="32"/>
          <w:szCs w:val="32"/>
        </w:rPr>
        <w:t>，</w:t>
      </w:r>
      <w:r w:rsidR="007C5ACB" w:rsidRPr="00CB1DD0">
        <w:rPr>
          <w:rFonts w:ascii="仿宋" w:eastAsia="仿宋" w:hAnsi="仿宋" w:hint="eastAsia"/>
          <w:sz w:val="32"/>
          <w:szCs w:val="32"/>
        </w:rPr>
        <w:t>合理建议</w:t>
      </w:r>
      <w:r w:rsidR="00F072DB" w:rsidRPr="00CB1DD0">
        <w:rPr>
          <w:rFonts w:ascii="仿宋" w:eastAsia="仿宋" w:hAnsi="仿宋" w:hint="eastAsia"/>
          <w:sz w:val="32"/>
          <w:szCs w:val="32"/>
        </w:rPr>
        <w:t>将充分吸收采纳</w:t>
      </w:r>
      <w:r w:rsidR="007C5ACB" w:rsidRPr="00CB1DD0">
        <w:rPr>
          <w:rFonts w:ascii="仿宋" w:eastAsia="仿宋" w:hAnsi="仿宋" w:hint="eastAsia"/>
          <w:sz w:val="32"/>
          <w:szCs w:val="32"/>
        </w:rPr>
        <w:t>。</w:t>
      </w:r>
    </w:p>
    <w:p w:rsidR="00A9588D" w:rsidRPr="009841E0" w:rsidRDefault="00F072DB" w:rsidP="007C5ACB">
      <w:pPr>
        <w:spacing w:before="468" w:after="468"/>
        <w:ind w:firstLineChars="200" w:firstLine="640"/>
        <w:rPr>
          <w:rFonts w:ascii="仿宋" w:eastAsia="仿宋" w:hAnsi="仿宋"/>
          <w:sz w:val="32"/>
          <w:szCs w:val="32"/>
        </w:rPr>
      </w:pPr>
      <w:r w:rsidRPr="009841E0">
        <w:rPr>
          <w:rFonts w:ascii="仿宋" w:eastAsia="仿宋" w:hAnsi="仿宋" w:hint="eastAsia"/>
          <w:sz w:val="32"/>
          <w:szCs w:val="32"/>
        </w:rPr>
        <w:t>感谢社会各界对我们工作的关心和支持。</w:t>
      </w:r>
    </w:p>
    <w:sectPr w:rsidR="00A9588D" w:rsidRPr="009841E0" w:rsidSect="00A9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CD" w:rsidRDefault="005226CD" w:rsidP="00B915B6">
      <w:pPr>
        <w:spacing w:line="240" w:lineRule="auto"/>
      </w:pPr>
      <w:r>
        <w:separator/>
      </w:r>
    </w:p>
  </w:endnote>
  <w:endnote w:type="continuationSeparator" w:id="0">
    <w:p w:rsidR="005226CD" w:rsidRDefault="005226CD" w:rsidP="00B9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CD" w:rsidRDefault="005226CD" w:rsidP="00B915B6">
      <w:pPr>
        <w:spacing w:line="240" w:lineRule="auto"/>
      </w:pPr>
      <w:r>
        <w:separator/>
      </w:r>
    </w:p>
  </w:footnote>
  <w:footnote w:type="continuationSeparator" w:id="0">
    <w:p w:rsidR="005226CD" w:rsidRDefault="005226CD" w:rsidP="00B9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DB"/>
    <w:rsid w:val="00152293"/>
    <w:rsid w:val="002278A8"/>
    <w:rsid w:val="004075AD"/>
    <w:rsid w:val="00452DB7"/>
    <w:rsid w:val="00493DE4"/>
    <w:rsid w:val="005226CD"/>
    <w:rsid w:val="006C6482"/>
    <w:rsid w:val="006F2C55"/>
    <w:rsid w:val="007C5ACB"/>
    <w:rsid w:val="008701C1"/>
    <w:rsid w:val="008D4D75"/>
    <w:rsid w:val="009841E0"/>
    <w:rsid w:val="00A64A2E"/>
    <w:rsid w:val="00A9588D"/>
    <w:rsid w:val="00AE0C1F"/>
    <w:rsid w:val="00B915B6"/>
    <w:rsid w:val="00C4251A"/>
    <w:rsid w:val="00CA0CBD"/>
    <w:rsid w:val="00CB1DD0"/>
    <w:rsid w:val="00CC682E"/>
    <w:rsid w:val="00F072DB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1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1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15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1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2024-01-12T09:06:00Z</dcterms:created>
  <dcterms:modified xsi:type="dcterms:W3CDTF">2024-01-12T09:06:00Z</dcterms:modified>
</cp:coreProperties>
</file>