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jc w:val="both"/>
        <w:rPr>
          <w:rFonts w:hint="eastAsia" w:ascii="CESI黑体-GB2312" w:hAnsi="CESI黑体-GB2312" w:eastAsia="CESI黑体-GB2312" w:cs="CESI黑体-GB2312"/>
          <w:b/>
          <w:color w:val="595959" w:themeColor="text1" w:themeTint="A6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/>
          <w:color w:val="595959" w:themeColor="text1" w:themeTint="A6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附件</w:t>
      </w:r>
      <w:r>
        <w:rPr>
          <w:rFonts w:hint="eastAsia" w:ascii="CESI黑体-GB2312" w:hAnsi="CESI黑体-GB2312" w:eastAsia="CESI黑体-GB2312" w:cs="CESI黑体-GB2312"/>
          <w:b/>
          <w:color w:val="595959" w:themeColor="text1" w:themeTint="A6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小额自行采购项目供应商报价一览表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spacing w:before="20" w:beforeAutospacing="0" w:after="20" w:afterAutospacing="0" w:line="560" w:lineRule="exact"/>
        <w:ind w:firstLine="1050" w:firstLineChars="350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采购项目名称：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spacing w:before="20" w:beforeAutospacing="0" w:after="20" w:afterAutospacing="0" w:line="560" w:lineRule="exact"/>
        <w:ind w:firstLine="1050" w:firstLineChars="350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采购货物需求、技术规格、及供应商分项报价如下：                                                    单位：人民币元</w:t>
      </w:r>
    </w:p>
    <w:tbl>
      <w:tblPr>
        <w:tblStyle w:val="5"/>
        <w:tblW w:w="135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620"/>
        <w:gridCol w:w="1440"/>
        <w:gridCol w:w="5707"/>
        <w:gridCol w:w="540"/>
        <w:gridCol w:w="735"/>
        <w:gridCol w:w="765"/>
        <w:gridCol w:w="1290"/>
        <w:gridCol w:w="6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7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序号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货物名称</w:t>
            </w:r>
          </w:p>
        </w:tc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品牌/规格/型号</w:t>
            </w:r>
          </w:p>
        </w:tc>
        <w:tc>
          <w:tcPr>
            <w:tcW w:w="57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采购产品功能配置及技术参数要求</w:t>
            </w:r>
          </w:p>
        </w:tc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单位</w:t>
            </w: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单价</w:t>
            </w: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数量</w:t>
            </w:r>
          </w:p>
        </w:tc>
        <w:tc>
          <w:tcPr>
            <w:tcW w:w="1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小计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6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免费质保期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7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新乡市住建局档案书架</w:t>
            </w:r>
          </w:p>
        </w:tc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凯达龙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KLD-SJ2011</w:t>
            </w:r>
          </w:p>
        </w:tc>
        <w:tc>
          <w:tcPr>
            <w:tcW w:w="57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</w:t>
            </w:r>
          </w:p>
        </w:tc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6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7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2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新乡市住建局档案书架</w:t>
            </w:r>
          </w:p>
        </w:tc>
        <w:tc>
          <w:tcPr>
            <w:tcW w:w="14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en-US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凯达龙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KLD-SJ2025</w:t>
            </w:r>
          </w:p>
        </w:tc>
        <w:tc>
          <w:tcPr>
            <w:tcW w:w="57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6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0" w:beforeAutospacing="0" w:after="20" w:afterAutospacing="0" w:line="560" w:lineRule="exact"/>
              <w:jc w:val="center"/>
              <w:textAlignment w:val="auto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</w:tr>
      <w:tr>
        <w:trPr>
          <w:trHeight w:val="620" w:hRule="atLeast"/>
          <w:jc w:val="center"/>
        </w:trPr>
        <w:tc>
          <w:tcPr>
            <w:tcW w:w="235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before="20" w:beforeAutospacing="0" w:after="20" w:afterAutospacing="0" w:line="560" w:lineRule="exact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交货完工期</w:t>
            </w:r>
          </w:p>
        </w:tc>
        <w:tc>
          <w:tcPr>
            <w:tcW w:w="11175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before="20" w:beforeAutospacing="0" w:after="20" w:afterAutospacing="0" w:line="560" w:lineRule="exact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u w:val="single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签订合同后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u w:val="single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  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日（日历日）内交货并安装调试完毕。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357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before="20" w:beforeAutospacing="0" w:after="20" w:afterAutospacing="0" w:line="560" w:lineRule="exact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报价金额合计（人民币）</w:t>
            </w:r>
          </w:p>
        </w:tc>
        <w:tc>
          <w:tcPr>
            <w:tcW w:w="11175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before="20" w:beforeAutospacing="0" w:after="20" w:afterAutospacing="0" w:line="560" w:lineRule="exact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大写：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   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拾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  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万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 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仟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 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佰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 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拾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  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:lang w:val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元整   （小写：               ）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20" w:beforeAutospacing="0" w:after="20" w:afterAutospacing="0" w:line="560" w:lineRule="exact"/>
        <w:ind w:firstLine="600" w:firstLineChars="200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付款方式：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采购人验收完毕后，一次性支付合同价款。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20" w:beforeAutospacing="0" w:after="20" w:afterAutospacing="0" w:line="560" w:lineRule="exact"/>
        <w:rPr>
          <w:rFonts w:hint="default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报价供应商（公章）：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20" w:beforeAutospacing="0" w:after="20" w:afterAutospacing="0" w:line="560" w:lineRule="exact"/>
        <w:ind w:firstLine="600" w:firstLineChars="200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法人代表或授权代表（签字）：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560" w:lineRule="exact"/>
        <w:ind w:firstLine="600" w:firstLineChars="200"/>
        <w:jc w:val="left"/>
        <w:textAlignment w:val="auto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日期：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年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月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u w:val="single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</w:t>
      </w: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日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560" w:lineRule="exact"/>
        <w:ind w:firstLine="600" w:firstLineChars="200"/>
        <w:jc w:val="left"/>
        <w:textAlignment w:val="auto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（参考格式，采购单位视情况进行修改）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wNTgzYWMyZTFjYTI0M2RmMTlhYzkyNjI3YzIwZmEifQ=="/>
  </w:docVars>
  <w:rsids>
    <w:rsidRoot w:val="00D26701"/>
    <w:rsid w:val="00063020"/>
    <w:rsid w:val="000E72F6"/>
    <w:rsid w:val="00590C72"/>
    <w:rsid w:val="007E29B0"/>
    <w:rsid w:val="00AF4553"/>
    <w:rsid w:val="00D2614B"/>
    <w:rsid w:val="00D26701"/>
    <w:rsid w:val="00EB3839"/>
    <w:rsid w:val="00EE6EC6"/>
    <w:rsid w:val="00F16A11"/>
    <w:rsid w:val="00F820B0"/>
    <w:rsid w:val="00F9371A"/>
    <w:rsid w:val="029B33E7"/>
    <w:rsid w:val="03B26AAA"/>
    <w:rsid w:val="1042418C"/>
    <w:rsid w:val="15EB4BF6"/>
    <w:rsid w:val="181270CE"/>
    <w:rsid w:val="18F051A2"/>
    <w:rsid w:val="197D5AD8"/>
    <w:rsid w:val="1C9551E4"/>
    <w:rsid w:val="1D8BCDED"/>
    <w:rsid w:val="1F256265"/>
    <w:rsid w:val="1F390592"/>
    <w:rsid w:val="211E03CD"/>
    <w:rsid w:val="21436D7A"/>
    <w:rsid w:val="23EB3B50"/>
    <w:rsid w:val="26B87E30"/>
    <w:rsid w:val="2A830A61"/>
    <w:rsid w:val="2BB00962"/>
    <w:rsid w:val="2C9B4A4F"/>
    <w:rsid w:val="36B04AAA"/>
    <w:rsid w:val="39287650"/>
    <w:rsid w:val="3CAC611A"/>
    <w:rsid w:val="3FBD5B51"/>
    <w:rsid w:val="43D64320"/>
    <w:rsid w:val="46E71643"/>
    <w:rsid w:val="4A465C10"/>
    <w:rsid w:val="4FDB0560"/>
    <w:rsid w:val="525B6926"/>
    <w:rsid w:val="55942FF4"/>
    <w:rsid w:val="56687179"/>
    <w:rsid w:val="576E4750"/>
    <w:rsid w:val="5D184AE8"/>
    <w:rsid w:val="687C07C0"/>
    <w:rsid w:val="69760932"/>
    <w:rsid w:val="6E540211"/>
    <w:rsid w:val="6F8D32DA"/>
    <w:rsid w:val="70D57F2A"/>
    <w:rsid w:val="729B5901"/>
    <w:rsid w:val="72E15DD8"/>
    <w:rsid w:val="75FEF137"/>
    <w:rsid w:val="78B56D56"/>
    <w:rsid w:val="7AF366F6"/>
    <w:rsid w:val="7B2F678F"/>
    <w:rsid w:val="7DBF6255"/>
    <w:rsid w:val="7F47424B"/>
    <w:rsid w:val="7FC77F29"/>
    <w:rsid w:val="7FF55817"/>
    <w:rsid w:val="7FFB6138"/>
    <w:rsid w:val="B42D4A22"/>
    <w:rsid w:val="BA7B23C6"/>
    <w:rsid w:val="FE73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1193</Words>
  <Characters>1237</Characters>
  <Lines>6</Lines>
  <Paragraphs>1</Paragraphs>
  <TotalTime>34</TotalTime>
  <ScaleCrop>false</ScaleCrop>
  <LinksUpToDate>false</LinksUpToDate>
  <CharactersWithSpaces>1660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2019-07-20T06:59:00Z</dcterms:created>
  <dc:creator>微软用户</dc:creator>
  <cp:lastModifiedBy>administrator</cp:lastModifiedBy>
  <cp:lastPrinted>2019-07-24T00:39:00Z</cp:lastPrinted>
  <dcterms:modified xsi:type="dcterms:W3CDTF">2026-05-06T09:49:44Z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D5B29CFDAB7841AB9234AD7FC730AE48_13</vt:lpwstr>
  </property>
  <property fmtid="{D5CDD505-2E9C-101B-9397-08002B2CF9AE}" pid="4" name="KSOTemplateDocerSaveRecord">
    <vt:lpwstr>eyJoZGlkIjoiMjIwNTgzYWMyZTFjYTI0M2RmMTlhYzkyNjI3YzIwZmEiLCJ1c2VySWQiOiI2MDE3NzY4ODgifQ==</vt:lpwstr>
  </property>
</Properties>
</file>